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DA" w:rsidRPr="00227EE6" w:rsidRDefault="00227EE6" w:rsidP="00227EE6">
      <w:pPr>
        <w:jc w:val="center"/>
        <w:rPr>
          <w:rFonts w:ascii="Comic Sans MS" w:hAnsi="Comic Sans MS" w:cs="Times New Roman"/>
          <w:b/>
          <w:color w:val="0D0D0D" w:themeColor="text1" w:themeTint="F2"/>
          <w:sz w:val="56"/>
          <w:szCs w:val="56"/>
        </w:rPr>
      </w:pPr>
      <w:r w:rsidRPr="00227EE6">
        <w:rPr>
          <w:rFonts w:ascii="Comic Sans MS" w:hAnsi="Comic Sans MS" w:cs="Times New Roman"/>
          <w:b/>
          <w:color w:val="0D0D0D" w:themeColor="text1" w:themeTint="F2"/>
          <w:sz w:val="56"/>
          <w:szCs w:val="56"/>
        </w:rPr>
        <w:t>Pravidla nohejbal Tachlovice 2014</w:t>
      </w:r>
    </w:p>
    <w:p w:rsidR="00227EE6" w:rsidRPr="00830D4B" w:rsidRDefault="00227EE6" w:rsidP="00227EE6">
      <w:pPr>
        <w:pStyle w:val="Odstavecseseznamem"/>
        <w:numPr>
          <w:ilvl w:val="0"/>
          <w:numId w:val="1"/>
        </w:numPr>
        <w:rPr>
          <w:rFonts w:ascii="Comic Sans MS" w:hAnsi="Comic Sans MS" w:cs="Times New Roman"/>
          <w:color w:val="0D0D0D" w:themeColor="text1" w:themeTint="F2"/>
          <w:sz w:val="48"/>
          <w:szCs w:val="48"/>
        </w:rPr>
      </w:pPr>
      <w:r w:rsidRPr="00830D4B">
        <w:rPr>
          <w:rFonts w:ascii="Comic Sans MS" w:hAnsi="Comic Sans MS" w:cs="Times New Roman"/>
          <w:color w:val="0D0D0D" w:themeColor="text1" w:themeTint="F2"/>
          <w:sz w:val="48"/>
          <w:szCs w:val="48"/>
        </w:rPr>
        <w:t>Hraje se na tři dopady</w:t>
      </w:r>
    </w:p>
    <w:p w:rsidR="00227EE6" w:rsidRPr="00830D4B" w:rsidRDefault="00227EE6" w:rsidP="00227EE6">
      <w:pPr>
        <w:pStyle w:val="Odstavecseseznamem"/>
        <w:numPr>
          <w:ilvl w:val="0"/>
          <w:numId w:val="1"/>
        </w:numPr>
        <w:rPr>
          <w:rFonts w:ascii="Comic Sans MS" w:hAnsi="Comic Sans MS" w:cs="Times New Roman"/>
          <w:color w:val="0D0D0D" w:themeColor="text1" w:themeTint="F2"/>
          <w:sz w:val="48"/>
          <w:szCs w:val="48"/>
        </w:rPr>
      </w:pPr>
      <w:r w:rsidRPr="00830D4B">
        <w:rPr>
          <w:rFonts w:ascii="Comic Sans MS" w:hAnsi="Comic Sans MS" w:cs="Times New Roman"/>
          <w:color w:val="0D0D0D" w:themeColor="text1" w:themeTint="F2"/>
          <w:sz w:val="48"/>
          <w:szCs w:val="48"/>
        </w:rPr>
        <w:t>Podání z ruky nebo ze země</w:t>
      </w:r>
    </w:p>
    <w:p w:rsidR="00227EE6" w:rsidRPr="00830D4B" w:rsidRDefault="00227EE6" w:rsidP="00227EE6">
      <w:pPr>
        <w:pStyle w:val="Odstavecseseznamem"/>
        <w:numPr>
          <w:ilvl w:val="0"/>
          <w:numId w:val="1"/>
        </w:numPr>
        <w:rPr>
          <w:rFonts w:ascii="Comic Sans MS" w:hAnsi="Comic Sans MS" w:cs="Times New Roman"/>
          <w:color w:val="0D0D0D" w:themeColor="text1" w:themeTint="F2"/>
          <w:sz w:val="48"/>
          <w:szCs w:val="48"/>
        </w:rPr>
      </w:pPr>
      <w:r w:rsidRPr="00830D4B">
        <w:rPr>
          <w:rFonts w:ascii="Comic Sans MS" w:hAnsi="Comic Sans MS" w:cs="Times New Roman"/>
          <w:color w:val="0D0D0D" w:themeColor="text1" w:themeTint="F2"/>
          <w:sz w:val="48"/>
          <w:szCs w:val="48"/>
        </w:rPr>
        <w:t>Nahrávka nesmí mimo kurt</w:t>
      </w:r>
    </w:p>
    <w:p w:rsidR="00227EE6" w:rsidRPr="00830D4B" w:rsidRDefault="00227EE6" w:rsidP="00227EE6">
      <w:pPr>
        <w:pStyle w:val="Odstavecseseznamem"/>
        <w:numPr>
          <w:ilvl w:val="0"/>
          <w:numId w:val="1"/>
        </w:numPr>
        <w:rPr>
          <w:rFonts w:ascii="Comic Sans MS" w:hAnsi="Comic Sans MS" w:cs="Times New Roman"/>
          <w:color w:val="0D0D0D" w:themeColor="text1" w:themeTint="F2"/>
          <w:sz w:val="48"/>
          <w:szCs w:val="48"/>
        </w:rPr>
      </w:pPr>
      <w:r w:rsidRPr="00830D4B">
        <w:rPr>
          <w:rFonts w:ascii="Comic Sans MS" w:hAnsi="Comic Sans MS" w:cs="Times New Roman"/>
          <w:color w:val="0D0D0D" w:themeColor="text1" w:themeTint="F2"/>
          <w:sz w:val="48"/>
          <w:szCs w:val="48"/>
        </w:rPr>
        <w:t>NEC (síť) při podání platí</w:t>
      </w:r>
    </w:p>
    <w:p w:rsidR="00227EE6" w:rsidRPr="00830D4B" w:rsidRDefault="00227EE6" w:rsidP="00227EE6">
      <w:pPr>
        <w:pStyle w:val="Odstavecseseznamem"/>
        <w:numPr>
          <w:ilvl w:val="0"/>
          <w:numId w:val="1"/>
        </w:numPr>
        <w:rPr>
          <w:rFonts w:ascii="Comic Sans MS" w:hAnsi="Comic Sans MS" w:cs="Times New Roman"/>
          <w:color w:val="0D0D0D" w:themeColor="text1" w:themeTint="F2"/>
          <w:sz w:val="48"/>
          <w:szCs w:val="48"/>
        </w:rPr>
      </w:pPr>
      <w:r w:rsidRPr="00830D4B">
        <w:rPr>
          <w:rFonts w:ascii="Comic Sans MS" w:hAnsi="Comic Sans MS" w:cs="Times New Roman"/>
          <w:color w:val="0D0D0D" w:themeColor="text1" w:themeTint="F2"/>
          <w:sz w:val="48"/>
          <w:szCs w:val="48"/>
        </w:rPr>
        <w:t>Hraje se na dva sety, bod za vítězný set</w:t>
      </w:r>
    </w:p>
    <w:p w:rsidR="00227EE6" w:rsidRPr="00830D4B" w:rsidRDefault="00227EE6" w:rsidP="00227EE6">
      <w:pPr>
        <w:pStyle w:val="Odstavecseseznamem"/>
        <w:numPr>
          <w:ilvl w:val="0"/>
          <w:numId w:val="1"/>
        </w:numPr>
        <w:rPr>
          <w:rFonts w:ascii="Comic Sans MS" w:hAnsi="Comic Sans MS" w:cs="Times New Roman"/>
          <w:color w:val="0D0D0D" w:themeColor="text1" w:themeTint="F2"/>
          <w:sz w:val="48"/>
          <w:szCs w:val="48"/>
        </w:rPr>
      </w:pPr>
      <w:r w:rsidRPr="00830D4B">
        <w:rPr>
          <w:rFonts w:ascii="Comic Sans MS" w:hAnsi="Comic Sans MS" w:cs="Times New Roman"/>
          <w:color w:val="0D0D0D" w:themeColor="text1" w:themeTint="F2"/>
          <w:sz w:val="48"/>
          <w:szCs w:val="48"/>
        </w:rPr>
        <w:t>Ze skupiny postupují dva týmy</w:t>
      </w:r>
    </w:p>
    <w:p w:rsidR="00A36A3E" w:rsidRPr="00830D4B" w:rsidRDefault="00A36A3E" w:rsidP="00A36A3E">
      <w:pPr>
        <w:pStyle w:val="Odstavecseseznamem"/>
        <w:rPr>
          <w:rFonts w:ascii="Comic Sans MS" w:hAnsi="Comic Sans MS" w:cs="Times New Roman"/>
          <w:color w:val="0D0D0D" w:themeColor="text1" w:themeTint="F2"/>
          <w:sz w:val="48"/>
          <w:szCs w:val="48"/>
        </w:rPr>
      </w:pPr>
      <w:r w:rsidRPr="00830D4B">
        <w:rPr>
          <w:rFonts w:ascii="Comic Sans MS" w:hAnsi="Comic Sans MS" w:cs="Times New Roman"/>
          <w:color w:val="0D0D0D" w:themeColor="text1" w:themeTint="F2"/>
          <w:sz w:val="48"/>
          <w:szCs w:val="48"/>
        </w:rPr>
        <w:t>(Podle počtu týmů)</w:t>
      </w:r>
    </w:p>
    <w:p w:rsidR="00A36A3E" w:rsidRPr="00830D4B" w:rsidRDefault="00A36A3E" w:rsidP="00A36A3E">
      <w:pPr>
        <w:rPr>
          <w:rFonts w:ascii="Comic Sans MS" w:hAnsi="Comic Sans MS" w:cs="Times New Roman"/>
          <w:color w:val="0D0D0D" w:themeColor="text1" w:themeTint="F2"/>
          <w:sz w:val="44"/>
          <w:szCs w:val="44"/>
        </w:rPr>
      </w:pPr>
      <w:r w:rsidRPr="00830D4B">
        <w:rPr>
          <w:rFonts w:ascii="Comic Sans MS" w:hAnsi="Comic Sans MS" w:cs="Times New Roman"/>
          <w:color w:val="0D0D0D" w:themeColor="text1" w:themeTint="F2"/>
          <w:sz w:val="44"/>
          <w:szCs w:val="44"/>
        </w:rPr>
        <w:t>Ostatní na místě dle potřeb</w:t>
      </w:r>
      <w:r w:rsidR="00830D4B">
        <w:rPr>
          <w:rFonts w:ascii="Comic Sans MS" w:hAnsi="Comic Sans MS" w:cs="Times New Roman"/>
          <w:color w:val="0D0D0D" w:themeColor="text1" w:themeTint="F2"/>
          <w:sz w:val="44"/>
          <w:szCs w:val="44"/>
        </w:rPr>
        <w:t xml:space="preserve"> a</w:t>
      </w:r>
      <w:r w:rsidRPr="00830D4B">
        <w:rPr>
          <w:rFonts w:ascii="Comic Sans MS" w:hAnsi="Comic Sans MS" w:cs="Times New Roman"/>
          <w:color w:val="0D0D0D" w:themeColor="text1" w:themeTint="F2"/>
          <w:sz w:val="44"/>
          <w:szCs w:val="44"/>
        </w:rPr>
        <w:t xml:space="preserve"> dohody </w:t>
      </w:r>
      <w:r w:rsidRPr="00830D4B">
        <w:rPr>
          <w:rFonts w:ascii="Comic Sans MS" w:hAnsi="Comic Sans MS" w:cs="Times New Roman"/>
          <w:color w:val="0D0D0D" w:themeColor="text1" w:themeTint="F2"/>
          <w:sz w:val="44"/>
          <w:szCs w:val="44"/>
        </w:rPr>
        <w:sym w:font="Wingdings" w:char="F04A"/>
      </w:r>
    </w:p>
    <w:p w:rsidR="00A36A3E" w:rsidRDefault="00A36A3E" w:rsidP="00A36A3E">
      <w:pPr>
        <w:rPr>
          <w:rFonts w:ascii="Comic Sans MS" w:hAnsi="Comic Sans MS" w:cs="Times New Roman"/>
          <w:color w:val="0D0D0D" w:themeColor="text1" w:themeTint="F2"/>
          <w:sz w:val="52"/>
          <w:szCs w:val="52"/>
        </w:rPr>
      </w:pPr>
      <w:r>
        <w:rPr>
          <w:rFonts w:ascii="Comic Sans MS" w:hAnsi="Comic Sans MS" w:cs="Times New Roman"/>
          <w:color w:val="0D0D0D" w:themeColor="text1" w:themeTint="F2"/>
          <w:sz w:val="52"/>
          <w:szCs w:val="52"/>
        </w:rPr>
        <w:t xml:space="preserve">            Startovné se nevybírá</w:t>
      </w:r>
    </w:p>
    <w:p w:rsidR="00830D4B" w:rsidRPr="00830D4B" w:rsidRDefault="00830D4B" w:rsidP="00830D4B">
      <w:pPr>
        <w:pStyle w:val="Odstavecseseznamem"/>
        <w:numPr>
          <w:ilvl w:val="0"/>
          <w:numId w:val="1"/>
        </w:numPr>
        <w:rPr>
          <w:rFonts w:ascii="Comic Sans MS" w:hAnsi="Comic Sans MS" w:cs="Times New Roman"/>
          <w:color w:val="0D0D0D" w:themeColor="text1" w:themeTint="F2"/>
          <w:sz w:val="52"/>
          <w:szCs w:val="52"/>
        </w:rPr>
      </w:pPr>
      <w:r>
        <w:rPr>
          <w:rFonts w:ascii="Comic Sans MS" w:hAnsi="Comic Sans MS" w:cs="Times New Roman"/>
          <w:color w:val="0D0D0D" w:themeColor="text1" w:themeTint="F2"/>
          <w:sz w:val="44"/>
          <w:szCs w:val="44"/>
        </w:rPr>
        <w:t>Po přihlášení bližší informace e-mailem</w:t>
      </w:r>
    </w:p>
    <w:p w:rsidR="00830D4B" w:rsidRPr="00830D4B" w:rsidRDefault="00830D4B" w:rsidP="00830D4B">
      <w:pPr>
        <w:pStyle w:val="Odstavecseseznamem"/>
        <w:numPr>
          <w:ilvl w:val="0"/>
          <w:numId w:val="1"/>
        </w:numPr>
        <w:rPr>
          <w:rFonts w:ascii="Comic Sans MS" w:hAnsi="Comic Sans MS" w:cs="Times New Roman"/>
          <w:color w:val="0D0D0D" w:themeColor="text1" w:themeTint="F2"/>
          <w:sz w:val="52"/>
          <w:szCs w:val="52"/>
        </w:rPr>
      </w:pPr>
      <w:r>
        <w:rPr>
          <w:rFonts w:ascii="Comic Sans MS" w:hAnsi="Comic Sans MS" w:cs="Times New Roman"/>
          <w:color w:val="0D0D0D" w:themeColor="text1" w:themeTint="F2"/>
          <w:sz w:val="44"/>
          <w:szCs w:val="44"/>
        </w:rPr>
        <w:t xml:space="preserve">V případě, že by v sobotu bylo </w:t>
      </w:r>
      <w:proofErr w:type="gramStart"/>
      <w:r>
        <w:rPr>
          <w:rFonts w:ascii="Comic Sans MS" w:hAnsi="Comic Sans MS" w:cs="Times New Roman"/>
          <w:color w:val="0D0D0D" w:themeColor="text1" w:themeTint="F2"/>
          <w:sz w:val="44"/>
          <w:szCs w:val="44"/>
        </w:rPr>
        <w:t>počasí které</w:t>
      </w:r>
      <w:proofErr w:type="gramEnd"/>
      <w:r>
        <w:rPr>
          <w:rFonts w:ascii="Comic Sans MS" w:hAnsi="Comic Sans MS" w:cs="Times New Roman"/>
          <w:color w:val="0D0D0D" w:themeColor="text1" w:themeTint="F2"/>
          <w:sz w:val="44"/>
          <w:szCs w:val="44"/>
        </w:rPr>
        <w:t xml:space="preserve"> by nedovolilo hru přesuneme na neděli. </w:t>
      </w:r>
      <w:proofErr w:type="spellStart"/>
      <w:r>
        <w:rPr>
          <w:rFonts w:ascii="Comic Sans MS" w:hAnsi="Comic Sans MS" w:cs="Times New Roman"/>
          <w:color w:val="0D0D0D" w:themeColor="text1" w:themeTint="F2"/>
          <w:sz w:val="44"/>
          <w:szCs w:val="44"/>
        </w:rPr>
        <w:t>Info</w:t>
      </w:r>
      <w:proofErr w:type="spellEnd"/>
      <w:r>
        <w:rPr>
          <w:rFonts w:ascii="Comic Sans MS" w:hAnsi="Comic Sans MS" w:cs="Times New Roman"/>
          <w:color w:val="0D0D0D" w:themeColor="text1" w:themeTint="F2"/>
          <w:sz w:val="44"/>
          <w:szCs w:val="44"/>
        </w:rPr>
        <w:t xml:space="preserve"> e-mail.</w:t>
      </w:r>
      <w:bookmarkStart w:id="0" w:name="_GoBack"/>
      <w:bookmarkEnd w:id="0"/>
    </w:p>
    <w:sectPr w:rsidR="00830D4B" w:rsidRPr="00830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51"/>
    <w:multiLevelType w:val="hybridMultilevel"/>
    <w:tmpl w:val="98EADF88"/>
    <w:lvl w:ilvl="0" w:tplc="090A0B44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E6"/>
    <w:rsid w:val="00146482"/>
    <w:rsid w:val="00227EE6"/>
    <w:rsid w:val="00830D4B"/>
    <w:rsid w:val="00A36A3E"/>
    <w:rsid w:val="00A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7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7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ok2</dc:creator>
  <cp:keywords/>
  <dc:description/>
  <cp:lastModifiedBy>ok2</cp:lastModifiedBy>
  <cp:revision>3</cp:revision>
  <dcterms:created xsi:type="dcterms:W3CDTF">2014-06-19T11:31:00Z</dcterms:created>
  <dcterms:modified xsi:type="dcterms:W3CDTF">2014-09-17T14:40:00Z</dcterms:modified>
</cp:coreProperties>
</file>